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日照航空人才发展有限公司</w:t>
      </w: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招聘劳务派遣制工作人员简章</w:t>
      </w:r>
    </w:p>
    <w:p>
      <w:pPr>
        <w:spacing w:line="560" w:lineRule="exact"/>
        <w:ind w:firstLine="640" w:firstLineChars="200"/>
        <w:rPr>
          <w:rFonts w:ascii="仿宋_GB2312" w:hAnsi="新宋体" w:eastAsia="仿宋_GB2312" w:cs="宋体"/>
          <w:kern w:val="0"/>
          <w:sz w:val="32"/>
          <w:szCs w:val="32"/>
        </w:rPr>
      </w:pPr>
      <w:r>
        <w:rPr>
          <w:rFonts w:hint="eastAsia" w:ascii="仿宋_GB2312" w:hAnsi="新宋体" w:eastAsia="仿宋_GB2312" w:cs="宋体"/>
          <w:kern w:val="0"/>
          <w:sz w:val="32"/>
          <w:szCs w:val="32"/>
        </w:rPr>
        <w:t>日照航空人才发展有限公司成立于2</w:t>
      </w:r>
      <w:r>
        <w:rPr>
          <w:rFonts w:ascii="仿宋_GB2312" w:hAnsi="新宋体" w:eastAsia="仿宋_GB2312" w:cs="宋体"/>
          <w:kern w:val="0"/>
          <w:sz w:val="32"/>
          <w:szCs w:val="32"/>
        </w:rPr>
        <w:t>016</w:t>
      </w:r>
      <w:r>
        <w:rPr>
          <w:rFonts w:hint="eastAsia" w:ascii="仿宋_GB2312" w:hAnsi="新宋体" w:eastAsia="仿宋_GB2312" w:cs="宋体"/>
          <w:kern w:val="0"/>
          <w:sz w:val="32"/>
          <w:szCs w:val="32"/>
        </w:rPr>
        <w:t>年1</w:t>
      </w:r>
      <w:r>
        <w:rPr>
          <w:rFonts w:ascii="仿宋_GB2312" w:hAnsi="新宋体" w:eastAsia="仿宋_GB2312" w:cs="宋体"/>
          <w:kern w:val="0"/>
          <w:sz w:val="32"/>
          <w:szCs w:val="32"/>
        </w:rPr>
        <w:t>1</w:t>
      </w:r>
      <w:r>
        <w:rPr>
          <w:rFonts w:hint="eastAsia" w:ascii="仿宋_GB2312" w:hAnsi="新宋体" w:eastAsia="仿宋_GB2312" w:cs="宋体"/>
          <w:kern w:val="0"/>
          <w:sz w:val="32"/>
          <w:szCs w:val="32"/>
        </w:rPr>
        <w:t>月，是由日照机场建设投资有限公司、日照市财金投资集团有限公司、日照航空产业投资管理有限公司共同出资组建的其他有限责任公司，注册资本2050万元，主要从事航空人才招引、航空展览、企业管理咨询、商务信息咨询等业务。</w:t>
      </w:r>
    </w:p>
    <w:p>
      <w:pPr>
        <w:spacing w:line="560" w:lineRule="exact"/>
        <w:ind w:firstLine="640" w:firstLineChars="200"/>
        <w:rPr>
          <w:rFonts w:ascii="仿宋_GB2312" w:hAnsi="新宋体" w:eastAsia="仿宋_GB2312" w:cs="宋体"/>
          <w:kern w:val="0"/>
          <w:sz w:val="32"/>
          <w:szCs w:val="32"/>
        </w:rPr>
      </w:pPr>
      <w:bookmarkStart w:id="0" w:name="_Hlk12353479"/>
      <w:r>
        <w:rPr>
          <w:rFonts w:hint="eastAsia" w:ascii="仿宋_GB2312" w:hAnsi="新宋体" w:eastAsia="仿宋_GB2312" w:cs="宋体"/>
          <w:kern w:val="0"/>
          <w:sz w:val="32"/>
          <w:szCs w:val="32"/>
        </w:rPr>
        <w:t>日照伊发人力资源有限公司根据日照航空人才发展有限公司工作需要，面向社会公开招聘劳务派遣工作人员,现就有关招聘事项公告如下:</w:t>
      </w:r>
    </w:p>
    <w:bookmarkEnd w:id="0"/>
    <w:p>
      <w:pPr>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一、招聘计划</w:t>
      </w:r>
    </w:p>
    <w:p>
      <w:pPr>
        <w:adjustRightInd w:val="0"/>
        <w:snapToGrid w:val="0"/>
        <w:spacing w:line="560" w:lineRule="exact"/>
        <w:ind w:firstLine="560"/>
        <w:rPr>
          <w:rFonts w:ascii="楷体_GB2312" w:hAnsi="新宋体" w:eastAsia="楷体_GB2312" w:cs="宋体"/>
          <w:kern w:val="0"/>
          <w:sz w:val="32"/>
          <w:szCs w:val="32"/>
        </w:rPr>
      </w:pPr>
      <w:r>
        <w:rPr>
          <w:rFonts w:hint="eastAsia" w:ascii="楷体_GB2312" w:hAnsi="新宋体" w:eastAsia="楷体_GB2312" w:cs="宋体"/>
          <w:kern w:val="0"/>
          <w:sz w:val="32"/>
          <w:szCs w:val="32"/>
        </w:rPr>
        <w:t>（一）招聘岗位及条件</w:t>
      </w:r>
    </w:p>
    <w:tbl>
      <w:tblPr>
        <w:tblStyle w:val="6"/>
        <w:tblW w:w="10894" w:type="dxa"/>
        <w:tblInd w:w="-1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8"/>
        <w:gridCol w:w="1360"/>
        <w:gridCol w:w="1816"/>
        <w:gridCol w:w="1290"/>
        <w:gridCol w:w="1463"/>
        <w:gridCol w:w="1634"/>
        <w:gridCol w:w="27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8" w:hRule="atLeast"/>
        </w:trPr>
        <w:tc>
          <w:tcPr>
            <w:tcW w:w="608" w:type="dxa"/>
            <w:vAlign w:val="center"/>
          </w:tcPr>
          <w:p>
            <w:pPr>
              <w:spacing w:line="560" w:lineRule="exact"/>
              <w:jc w:val="center"/>
              <w:rPr>
                <w:rFonts w:ascii="Times New Roman" w:hAnsi="Times New Roman" w:eastAsia="黑体"/>
                <w:sz w:val="24"/>
              </w:rPr>
            </w:pPr>
            <w:r>
              <w:rPr>
                <w:rFonts w:ascii="Times New Roman" w:hAnsi="Times New Roman" w:eastAsia="黑体"/>
                <w:sz w:val="24"/>
              </w:rPr>
              <w:t>序号</w:t>
            </w:r>
          </w:p>
        </w:tc>
        <w:tc>
          <w:tcPr>
            <w:tcW w:w="1360" w:type="dxa"/>
            <w:vAlign w:val="center"/>
          </w:tcPr>
          <w:p>
            <w:pPr>
              <w:spacing w:line="560" w:lineRule="exact"/>
              <w:jc w:val="center"/>
              <w:rPr>
                <w:rFonts w:ascii="Times New Roman" w:hAnsi="Times New Roman" w:eastAsia="黑体"/>
                <w:sz w:val="24"/>
              </w:rPr>
            </w:pPr>
            <w:r>
              <w:rPr>
                <w:rFonts w:ascii="Times New Roman" w:hAnsi="Times New Roman" w:eastAsia="黑体"/>
                <w:sz w:val="24"/>
              </w:rPr>
              <w:t>招聘岗位</w:t>
            </w:r>
          </w:p>
        </w:tc>
        <w:tc>
          <w:tcPr>
            <w:tcW w:w="1816" w:type="dxa"/>
            <w:vAlign w:val="center"/>
          </w:tcPr>
          <w:p>
            <w:pPr>
              <w:spacing w:line="560" w:lineRule="exact"/>
              <w:jc w:val="center"/>
              <w:rPr>
                <w:rFonts w:ascii="Times New Roman" w:hAnsi="Times New Roman" w:eastAsia="黑体"/>
                <w:sz w:val="24"/>
              </w:rPr>
            </w:pPr>
            <w:r>
              <w:rPr>
                <w:rFonts w:ascii="Times New Roman" w:hAnsi="Times New Roman" w:eastAsia="黑体"/>
                <w:sz w:val="24"/>
              </w:rPr>
              <w:t>岗位描述</w:t>
            </w:r>
          </w:p>
        </w:tc>
        <w:tc>
          <w:tcPr>
            <w:tcW w:w="1290" w:type="dxa"/>
            <w:vAlign w:val="center"/>
          </w:tcPr>
          <w:p>
            <w:pPr>
              <w:spacing w:line="560" w:lineRule="exact"/>
              <w:jc w:val="center"/>
              <w:rPr>
                <w:rFonts w:ascii="Times New Roman" w:hAnsi="Times New Roman" w:eastAsia="黑体"/>
                <w:sz w:val="24"/>
              </w:rPr>
            </w:pPr>
            <w:r>
              <w:rPr>
                <w:rFonts w:ascii="Times New Roman" w:hAnsi="Times New Roman" w:eastAsia="黑体"/>
                <w:sz w:val="24"/>
              </w:rPr>
              <w:t>招聘人数</w:t>
            </w:r>
          </w:p>
        </w:tc>
        <w:tc>
          <w:tcPr>
            <w:tcW w:w="1463" w:type="dxa"/>
            <w:vAlign w:val="center"/>
          </w:tcPr>
          <w:p>
            <w:pPr>
              <w:spacing w:line="560" w:lineRule="exact"/>
              <w:jc w:val="center"/>
              <w:rPr>
                <w:rFonts w:ascii="Times New Roman" w:hAnsi="Times New Roman" w:eastAsia="黑体"/>
                <w:sz w:val="24"/>
              </w:rPr>
            </w:pPr>
            <w:r>
              <w:rPr>
                <w:rFonts w:ascii="Times New Roman" w:hAnsi="Times New Roman" w:eastAsia="黑体"/>
                <w:sz w:val="24"/>
              </w:rPr>
              <w:t>学历</w:t>
            </w:r>
          </w:p>
        </w:tc>
        <w:tc>
          <w:tcPr>
            <w:tcW w:w="1634" w:type="dxa"/>
            <w:vAlign w:val="center"/>
          </w:tcPr>
          <w:p>
            <w:pPr>
              <w:spacing w:line="560" w:lineRule="exact"/>
              <w:jc w:val="center"/>
              <w:rPr>
                <w:rFonts w:ascii="Times New Roman" w:hAnsi="Times New Roman" w:eastAsia="黑体"/>
                <w:sz w:val="24"/>
              </w:rPr>
            </w:pPr>
            <w:r>
              <w:rPr>
                <w:rFonts w:ascii="Times New Roman" w:hAnsi="Times New Roman" w:eastAsia="黑体"/>
                <w:sz w:val="24"/>
              </w:rPr>
              <w:t>专业</w:t>
            </w:r>
          </w:p>
          <w:p>
            <w:pPr>
              <w:spacing w:line="560" w:lineRule="exact"/>
              <w:jc w:val="center"/>
              <w:rPr>
                <w:rFonts w:ascii="Times New Roman" w:hAnsi="Times New Roman" w:eastAsia="黑体"/>
                <w:sz w:val="24"/>
              </w:rPr>
            </w:pPr>
            <w:r>
              <w:rPr>
                <w:rFonts w:ascii="Times New Roman" w:hAnsi="Times New Roman" w:eastAsia="黑体"/>
                <w:sz w:val="24"/>
              </w:rPr>
              <w:t>名称</w:t>
            </w:r>
          </w:p>
        </w:tc>
        <w:tc>
          <w:tcPr>
            <w:tcW w:w="2723" w:type="dxa"/>
            <w:vAlign w:val="center"/>
          </w:tcPr>
          <w:p>
            <w:pPr>
              <w:spacing w:line="560" w:lineRule="exact"/>
              <w:jc w:val="center"/>
              <w:rPr>
                <w:rFonts w:ascii="Times New Roman" w:hAnsi="Times New Roman" w:eastAsia="黑体"/>
                <w:sz w:val="24"/>
              </w:rPr>
            </w:pPr>
            <w:r>
              <w:rPr>
                <w:rFonts w:ascii="Times New Roman" w:hAnsi="Times New Roman" w:eastAsia="黑体"/>
                <w:sz w:val="24"/>
              </w:rPr>
              <w:t>具体要求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7" w:hRule="atLeast"/>
        </w:trPr>
        <w:tc>
          <w:tcPr>
            <w:tcW w:w="608" w:type="dxa"/>
            <w:vAlign w:val="center"/>
          </w:tcPr>
          <w:p>
            <w:pPr>
              <w:spacing w:line="560" w:lineRule="exact"/>
              <w:jc w:val="center"/>
              <w:rPr>
                <w:rFonts w:ascii="Times New Roman" w:hAnsi="Times New Roman" w:eastAsia="仿宋_GB2312"/>
                <w:szCs w:val="21"/>
              </w:rPr>
            </w:pPr>
            <w:r>
              <w:rPr>
                <w:rFonts w:ascii="Times New Roman" w:hAnsi="Times New Roman" w:eastAsia="仿宋_GB2312"/>
                <w:sz w:val="24"/>
              </w:rPr>
              <w:t>1</w:t>
            </w:r>
          </w:p>
        </w:tc>
        <w:tc>
          <w:tcPr>
            <w:tcW w:w="1360" w:type="dxa"/>
            <w:vAlign w:val="center"/>
          </w:tcPr>
          <w:p>
            <w:pPr>
              <w:spacing w:line="560" w:lineRule="exact"/>
              <w:jc w:val="center"/>
              <w:rPr>
                <w:rFonts w:ascii="Times New Roman" w:hAnsi="Times New Roman" w:eastAsia="仿宋_GB2312"/>
                <w:szCs w:val="21"/>
              </w:rPr>
            </w:pPr>
            <w:r>
              <w:rPr>
                <w:rFonts w:hint="eastAsia" w:ascii="Times New Roman" w:hAnsi="Times New Roman" w:eastAsia="仿宋_GB2312"/>
                <w:sz w:val="24"/>
              </w:rPr>
              <w:t>会计岗</w:t>
            </w:r>
          </w:p>
        </w:tc>
        <w:tc>
          <w:tcPr>
            <w:tcW w:w="1816" w:type="dxa"/>
            <w:vAlign w:val="center"/>
          </w:tcPr>
          <w:p>
            <w:pPr>
              <w:widowControl/>
              <w:shd w:val="clear" w:color="auto" w:fill="FFFFFF"/>
              <w:spacing w:before="390" w:after="390" w:line="560" w:lineRule="exact"/>
              <w:jc w:val="left"/>
              <w:rPr>
                <w:rFonts w:ascii="Times New Roman" w:hAnsi="Times New Roman" w:eastAsia="仿宋_GB2312"/>
                <w:szCs w:val="21"/>
              </w:rPr>
            </w:pPr>
            <w:r>
              <w:rPr>
                <w:rFonts w:hint="eastAsia" w:ascii="Times New Roman" w:hAnsi="Times New Roman" w:eastAsia="仿宋_GB2312"/>
                <w:sz w:val="24"/>
              </w:rPr>
              <w:t>协助公司</w:t>
            </w:r>
            <w:r>
              <w:fldChar w:fldCharType="begin"/>
            </w:r>
            <w:r>
              <w:instrText xml:space="preserve"> HYPERLINK "https://www.baidu.com/s?wd=%E8%B4%A2%E5%8A%A1%E6%80%BB%E7%9B%91&amp;tn=SE_PcZhidaonwhc_ngpagmjz&amp;rsv_dl=gh_pc_zhidao" \t "_blank" </w:instrText>
            </w:r>
            <w:r>
              <w:fldChar w:fldCharType="separate"/>
            </w:r>
            <w:r>
              <w:fldChar w:fldCharType="end"/>
            </w:r>
            <w:r>
              <w:rPr>
                <w:rFonts w:hint="eastAsia" w:ascii="Times New Roman" w:hAnsi="Times New Roman" w:eastAsia="仿宋_GB2312"/>
                <w:sz w:val="24"/>
              </w:rPr>
              <w:t>财务部门做好财务管理以及招商业务的联系沟通工作</w:t>
            </w:r>
          </w:p>
        </w:tc>
        <w:tc>
          <w:tcPr>
            <w:tcW w:w="1290" w:type="dxa"/>
            <w:vAlign w:val="center"/>
          </w:tcPr>
          <w:p>
            <w:pPr>
              <w:spacing w:line="560" w:lineRule="exact"/>
              <w:jc w:val="center"/>
              <w:rPr>
                <w:rFonts w:ascii="Times New Roman" w:hAnsi="Times New Roman" w:eastAsia="仿宋_GB2312"/>
                <w:szCs w:val="21"/>
              </w:rPr>
            </w:pPr>
            <w:r>
              <w:rPr>
                <w:rFonts w:ascii="Times New Roman" w:hAnsi="Times New Roman" w:eastAsia="仿宋_GB2312"/>
                <w:szCs w:val="21"/>
              </w:rPr>
              <w:t>1人</w:t>
            </w:r>
          </w:p>
        </w:tc>
        <w:tc>
          <w:tcPr>
            <w:tcW w:w="1463" w:type="dxa"/>
            <w:vAlign w:val="center"/>
          </w:tcPr>
          <w:p>
            <w:pPr>
              <w:spacing w:line="560" w:lineRule="exact"/>
              <w:jc w:val="center"/>
              <w:rPr>
                <w:rFonts w:ascii="Times New Roman" w:hAnsi="Times New Roman" w:eastAsia="仿宋_GB2312"/>
                <w:sz w:val="28"/>
                <w:szCs w:val="28"/>
              </w:rPr>
            </w:pPr>
            <w:r>
              <w:rPr>
                <w:rFonts w:hint="eastAsia" w:ascii="Times New Roman" w:hAnsi="Times New Roman" w:eastAsia="仿宋_GB2312"/>
                <w:sz w:val="24"/>
              </w:rPr>
              <w:t>全日制普通高校大学本科及以上学历</w:t>
            </w:r>
          </w:p>
        </w:tc>
        <w:tc>
          <w:tcPr>
            <w:tcW w:w="1634" w:type="dxa"/>
            <w:vAlign w:val="center"/>
          </w:tcPr>
          <w:p>
            <w:pPr>
              <w:spacing w:line="560" w:lineRule="exact"/>
              <w:jc w:val="center"/>
              <w:rPr>
                <w:rFonts w:ascii="Times New Roman" w:hAnsi="Times New Roman" w:eastAsia="仿宋_GB2312"/>
                <w:sz w:val="24"/>
              </w:rPr>
            </w:pPr>
            <w:r>
              <w:rPr>
                <w:rFonts w:hint="eastAsia" w:ascii="Times New Roman" w:hAnsi="Times New Roman" w:eastAsia="仿宋_GB2312"/>
                <w:sz w:val="24"/>
              </w:rPr>
              <w:t xml:space="preserve">会计学 </w:t>
            </w:r>
          </w:p>
          <w:p>
            <w:pPr>
              <w:spacing w:line="560" w:lineRule="exact"/>
              <w:jc w:val="center"/>
              <w:rPr>
                <w:rFonts w:ascii="Times New Roman" w:hAnsi="Times New Roman" w:eastAsia="仿宋_GB2312"/>
                <w:szCs w:val="21"/>
              </w:rPr>
            </w:pPr>
            <w:r>
              <w:rPr>
                <w:rFonts w:hint="eastAsia" w:ascii="Times New Roman" w:hAnsi="Times New Roman" w:eastAsia="仿宋_GB2312"/>
                <w:sz w:val="24"/>
              </w:rPr>
              <w:t>财务管理</w:t>
            </w:r>
          </w:p>
        </w:tc>
        <w:tc>
          <w:tcPr>
            <w:tcW w:w="2723" w:type="dxa"/>
            <w:vAlign w:val="center"/>
          </w:tcPr>
          <w:p>
            <w:pPr>
              <w:spacing w:line="560" w:lineRule="exact"/>
              <w:rPr>
                <w:rFonts w:ascii="Times New Roman" w:hAnsi="Times New Roman" w:eastAsia="仿宋_GB2312"/>
                <w:szCs w:val="21"/>
              </w:rPr>
            </w:pPr>
            <w:r>
              <w:rPr>
                <w:rFonts w:hint="eastAsia" w:ascii="Times New Roman" w:hAnsi="Times New Roman" w:eastAsia="仿宋_GB2312"/>
                <w:sz w:val="22"/>
                <w:szCs w:val="22"/>
              </w:rPr>
              <w:t>具有</w:t>
            </w:r>
            <w:r>
              <w:rPr>
                <w:rFonts w:ascii="Times New Roman" w:hAnsi="Times New Roman" w:eastAsia="仿宋_GB2312"/>
                <w:sz w:val="22"/>
                <w:szCs w:val="22"/>
              </w:rPr>
              <w:t>1</w:t>
            </w:r>
            <w:r>
              <w:rPr>
                <w:rFonts w:hint="eastAsia" w:ascii="Times New Roman" w:hAnsi="Times New Roman" w:eastAsia="仿宋_GB2312"/>
                <w:sz w:val="22"/>
                <w:szCs w:val="22"/>
              </w:rPr>
              <w:t>年及以上相关工作经验，年龄要求在</w:t>
            </w:r>
            <w:r>
              <w:rPr>
                <w:rFonts w:ascii="Times New Roman" w:hAnsi="Times New Roman" w:eastAsia="仿宋_GB2312"/>
                <w:sz w:val="22"/>
                <w:szCs w:val="22"/>
              </w:rPr>
              <w:t>28</w:t>
            </w:r>
            <w:r>
              <w:rPr>
                <w:rFonts w:hint="eastAsia" w:ascii="Times New Roman" w:hAnsi="Times New Roman" w:eastAsia="仿宋_GB2312"/>
                <w:sz w:val="22"/>
                <w:szCs w:val="22"/>
              </w:rPr>
              <w:t>周岁以下，具有良好的协作精神及较强的沟通能力，持有初级及以上会计师证、驾驶证者优先。</w:t>
            </w:r>
          </w:p>
        </w:tc>
      </w:tr>
    </w:tbl>
    <w:p>
      <w:pPr>
        <w:adjustRightInd w:val="0"/>
        <w:snapToGrid w:val="0"/>
        <w:spacing w:line="560" w:lineRule="exact"/>
        <w:ind w:firstLine="560"/>
        <w:rPr>
          <w:rFonts w:ascii="楷体_GB2312" w:hAnsi="新宋体" w:eastAsia="楷体_GB2312" w:cs="宋体"/>
          <w:kern w:val="0"/>
          <w:sz w:val="32"/>
          <w:szCs w:val="32"/>
        </w:rPr>
      </w:pPr>
      <w:r>
        <w:rPr>
          <w:rFonts w:hint="eastAsia" w:ascii="楷体_GB2312" w:hAnsi="新宋体" w:eastAsia="楷体_GB2312" w:cs="宋体"/>
          <w:kern w:val="0"/>
          <w:sz w:val="32"/>
          <w:szCs w:val="32"/>
        </w:rPr>
        <w:t>（二）工作地点</w:t>
      </w:r>
    </w:p>
    <w:p>
      <w:pPr>
        <w:adjustRightInd w:val="0"/>
        <w:snapToGrid w:val="0"/>
        <w:spacing w:line="560" w:lineRule="exact"/>
        <w:ind w:firstLine="640" w:firstLineChars="200"/>
        <w:rPr>
          <w:rFonts w:ascii="仿宋_GB2312" w:hAnsi="新宋体" w:eastAsia="仿宋_GB2312" w:cs="宋体"/>
          <w:kern w:val="0"/>
          <w:sz w:val="32"/>
          <w:szCs w:val="32"/>
        </w:rPr>
      </w:pPr>
      <w:r>
        <w:rPr>
          <w:rFonts w:hint="eastAsia" w:ascii="仿宋_GB2312" w:hAnsi="新宋体" w:eastAsia="仿宋_GB2312" w:cs="宋体"/>
          <w:kern w:val="0"/>
          <w:sz w:val="32"/>
          <w:szCs w:val="32"/>
        </w:rPr>
        <w:t>日照山字河机场。</w:t>
      </w:r>
    </w:p>
    <w:p>
      <w:pPr>
        <w:adjustRightInd w:val="0"/>
        <w:snapToGrid w:val="0"/>
        <w:spacing w:line="560" w:lineRule="exact"/>
        <w:ind w:firstLine="560"/>
        <w:rPr>
          <w:rFonts w:ascii="黑体" w:hAnsi="黑体" w:eastAsia="黑体" w:cs="宋体"/>
          <w:kern w:val="0"/>
          <w:sz w:val="32"/>
          <w:szCs w:val="32"/>
        </w:rPr>
      </w:pPr>
      <w:r>
        <w:rPr>
          <w:rFonts w:hint="eastAsia" w:ascii="黑体" w:hAnsi="黑体" w:eastAsia="黑体" w:cs="宋体"/>
          <w:kern w:val="0"/>
          <w:sz w:val="32"/>
          <w:szCs w:val="32"/>
        </w:rPr>
        <w:t>二、招聘报名、考试</w:t>
      </w:r>
    </w:p>
    <w:p>
      <w:pPr>
        <w:adjustRightInd w:val="0"/>
        <w:snapToGrid w:val="0"/>
        <w:spacing w:line="560" w:lineRule="exact"/>
        <w:ind w:firstLine="560"/>
        <w:rPr>
          <w:rFonts w:ascii="仿宋_GB2312" w:eastAsia="仿宋_GB2312"/>
          <w:sz w:val="32"/>
          <w:szCs w:val="32"/>
        </w:rPr>
      </w:pPr>
      <w:r>
        <w:rPr>
          <w:rFonts w:hint="eastAsia" w:ascii="楷体_GB2312" w:hAnsi="新宋体" w:eastAsia="楷体_GB2312" w:cs="宋体"/>
          <w:kern w:val="0"/>
          <w:sz w:val="32"/>
          <w:szCs w:val="32"/>
        </w:rPr>
        <w:t>(一)报名方式。</w:t>
      </w:r>
      <w:r>
        <w:rPr>
          <w:rFonts w:hint="eastAsia" w:ascii="仿宋_GB2312" w:eastAsia="仿宋_GB2312"/>
          <w:sz w:val="32"/>
          <w:szCs w:val="32"/>
        </w:rPr>
        <w:t>本次招聘全部采用网上报名方式，不接受现场报名。报名者下载附件：《</w:t>
      </w:r>
      <w:r>
        <w:rPr>
          <w:rFonts w:hint="eastAsia" w:ascii="仿宋_GB2312" w:eastAsia="仿宋_GB2312" w:cs="方正小标宋简体"/>
          <w:sz w:val="32"/>
          <w:szCs w:val="32"/>
        </w:rPr>
        <w:t>应聘人员报名表</w:t>
      </w:r>
      <w:r>
        <w:rPr>
          <w:rFonts w:hint="eastAsia" w:ascii="仿宋_GB2312" w:eastAsia="仿宋_GB2312"/>
          <w:sz w:val="32"/>
          <w:szCs w:val="32"/>
        </w:rPr>
        <w:t>》</w:t>
      </w:r>
      <w:r>
        <w:rPr>
          <w:rFonts w:hint="eastAsia" w:ascii="仿宋_GB2312" w:eastAsia="仿宋_GB2312" w:cs="方正小标宋简体"/>
          <w:sz w:val="32"/>
          <w:szCs w:val="32"/>
        </w:rPr>
        <w:t>,连同</w:t>
      </w:r>
      <w:r>
        <w:rPr>
          <w:rFonts w:hint="eastAsia" w:ascii="仿宋_GB2312" w:eastAsia="仿宋_GB2312"/>
          <w:sz w:val="32"/>
          <w:szCs w:val="32"/>
        </w:rPr>
        <w:t>毕业证、学位证、身份证、职业资格证书等相关证件、证书，制成电子文档(</w:t>
      </w:r>
      <w:r>
        <w:rPr>
          <w:rFonts w:hint="eastAsia" w:ascii="仿宋_GB2312" w:hAnsi="宋体" w:eastAsia="仿宋_GB2312" w:cs="宋体"/>
          <w:color w:val="222222"/>
          <w:kern w:val="0"/>
          <w:sz w:val="32"/>
          <w:szCs w:val="32"/>
        </w:rPr>
        <w:t>请按附件顺序将所有资料制成一份word文件，文件</w:t>
      </w:r>
      <w:r>
        <w:rPr>
          <w:rFonts w:hint="eastAsia" w:ascii="仿宋_GB2312" w:eastAsia="仿宋_GB2312"/>
          <w:sz w:val="32"/>
          <w:szCs w:val="32"/>
        </w:rPr>
        <w:t>名称：姓名-所学专业-应聘岗位)发送至网上报名指定邮箱：rzjcpqzp@</w:t>
      </w:r>
      <w:r>
        <w:rPr>
          <w:rFonts w:ascii="仿宋_GB2312" w:eastAsia="仿宋_GB2312"/>
          <w:sz w:val="32"/>
          <w:szCs w:val="32"/>
        </w:rPr>
        <w:t>163.com</w:t>
      </w:r>
    </w:p>
    <w:p>
      <w:pPr>
        <w:adjustRightInd w:val="0"/>
        <w:snapToGrid w:val="0"/>
        <w:spacing w:line="560" w:lineRule="exact"/>
        <w:ind w:firstLine="560"/>
        <w:rPr>
          <w:rFonts w:ascii="仿宋_GB2312" w:hAnsi="新宋体" w:eastAsia="仿宋_GB2312" w:cs="宋体"/>
          <w:kern w:val="0"/>
          <w:sz w:val="32"/>
          <w:szCs w:val="32"/>
        </w:rPr>
      </w:pPr>
      <w:r>
        <w:rPr>
          <w:rFonts w:hint="eastAsia" w:ascii="楷体_GB2312" w:hAnsi="新宋体" w:eastAsia="楷体_GB2312" w:cs="宋体"/>
          <w:kern w:val="0"/>
          <w:sz w:val="32"/>
          <w:szCs w:val="32"/>
        </w:rPr>
        <w:t>（二）报名时间</w:t>
      </w:r>
      <w:r>
        <w:rPr>
          <w:rFonts w:hint="eastAsia" w:ascii="仿宋_GB2312" w:hAnsi="新宋体" w:eastAsia="仿宋_GB2312" w:cs="宋体"/>
          <w:kern w:val="0"/>
          <w:sz w:val="32"/>
          <w:szCs w:val="32"/>
        </w:rPr>
        <w:t>。</w:t>
      </w:r>
      <w:r>
        <w:rPr>
          <w:rFonts w:ascii="仿宋_GB2312" w:hAnsi="新宋体" w:eastAsia="仿宋_GB2312" w:cs="宋体"/>
          <w:kern w:val="0"/>
          <w:sz w:val="32"/>
          <w:szCs w:val="32"/>
        </w:rPr>
        <w:t>2019</w:t>
      </w:r>
      <w:r>
        <w:rPr>
          <w:rFonts w:hint="eastAsia" w:ascii="仿宋_GB2312" w:hAnsi="新宋体" w:eastAsia="仿宋_GB2312" w:cs="宋体"/>
          <w:kern w:val="0"/>
          <w:sz w:val="32"/>
          <w:szCs w:val="32"/>
        </w:rPr>
        <w:t>年</w:t>
      </w:r>
      <w:r>
        <w:rPr>
          <w:rFonts w:ascii="仿宋_GB2312" w:hAnsi="新宋体" w:eastAsia="仿宋_GB2312" w:cs="宋体"/>
          <w:kern w:val="0"/>
          <w:sz w:val="32"/>
          <w:szCs w:val="32"/>
        </w:rPr>
        <w:t>12</w:t>
      </w:r>
      <w:r>
        <w:rPr>
          <w:rFonts w:hint="eastAsia" w:ascii="仿宋_GB2312" w:hAnsi="新宋体" w:eastAsia="仿宋_GB2312" w:cs="宋体"/>
          <w:kern w:val="0"/>
          <w:sz w:val="32"/>
          <w:szCs w:val="32"/>
        </w:rPr>
        <w:t>月</w:t>
      </w:r>
      <w:r>
        <w:rPr>
          <w:rFonts w:ascii="仿宋_GB2312" w:hAnsi="新宋体" w:eastAsia="仿宋_GB2312" w:cs="宋体"/>
          <w:kern w:val="0"/>
          <w:sz w:val="32"/>
          <w:szCs w:val="32"/>
        </w:rPr>
        <w:t>7</w:t>
      </w:r>
      <w:r>
        <w:rPr>
          <w:rFonts w:hint="eastAsia" w:ascii="仿宋_GB2312" w:hAnsi="新宋体" w:eastAsia="仿宋_GB2312" w:cs="宋体"/>
          <w:kern w:val="0"/>
          <w:sz w:val="32"/>
          <w:szCs w:val="32"/>
        </w:rPr>
        <w:t>日-</w:t>
      </w:r>
      <w:r>
        <w:rPr>
          <w:rFonts w:ascii="仿宋_GB2312" w:hAnsi="新宋体" w:eastAsia="仿宋_GB2312" w:cs="宋体"/>
          <w:kern w:val="0"/>
          <w:sz w:val="32"/>
          <w:szCs w:val="32"/>
        </w:rPr>
        <w:t>12</w:t>
      </w:r>
      <w:r>
        <w:rPr>
          <w:rFonts w:hint="eastAsia" w:ascii="仿宋_GB2312" w:hAnsi="新宋体" w:eastAsia="仿宋_GB2312" w:cs="宋体"/>
          <w:kern w:val="0"/>
          <w:sz w:val="32"/>
          <w:szCs w:val="32"/>
        </w:rPr>
        <w:t>月1</w:t>
      </w:r>
      <w:r>
        <w:rPr>
          <w:rFonts w:ascii="仿宋_GB2312" w:hAnsi="新宋体" w:eastAsia="仿宋_GB2312" w:cs="宋体"/>
          <w:kern w:val="0"/>
          <w:sz w:val="32"/>
          <w:szCs w:val="32"/>
        </w:rPr>
        <w:t>1</w:t>
      </w:r>
      <w:r>
        <w:rPr>
          <w:rFonts w:hint="eastAsia" w:ascii="仿宋_GB2312" w:hAnsi="新宋体" w:eastAsia="仿宋_GB2312" w:cs="宋体"/>
          <w:kern w:val="0"/>
          <w:sz w:val="32"/>
          <w:szCs w:val="32"/>
        </w:rPr>
        <w:t>日下午1</w:t>
      </w:r>
      <w:r>
        <w:rPr>
          <w:rFonts w:ascii="仿宋_GB2312" w:hAnsi="新宋体" w:eastAsia="仿宋_GB2312" w:cs="宋体"/>
          <w:kern w:val="0"/>
          <w:sz w:val="32"/>
          <w:szCs w:val="32"/>
        </w:rPr>
        <w:t>7</w:t>
      </w:r>
      <w:r>
        <w:rPr>
          <w:rFonts w:hint="eastAsia" w:ascii="仿宋_GB2312" w:hAnsi="新宋体" w:eastAsia="仿宋_GB2312" w:cs="宋体"/>
          <w:kern w:val="0"/>
          <w:sz w:val="32"/>
          <w:szCs w:val="32"/>
        </w:rPr>
        <w:t>:</w:t>
      </w:r>
      <w:r>
        <w:rPr>
          <w:rFonts w:ascii="仿宋_GB2312" w:hAnsi="新宋体" w:eastAsia="仿宋_GB2312" w:cs="宋体"/>
          <w:kern w:val="0"/>
          <w:sz w:val="32"/>
          <w:szCs w:val="32"/>
        </w:rPr>
        <w:t>0</w:t>
      </w:r>
      <w:r>
        <w:rPr>
          <w:rFonts w:hint="eastAsia" w:ascii="仿宋_GB2312" w:hAnsi="新宋体" w:eastAsia="仿宋_GB2312" w:cs="宋体"/>
          <w:kern w:val="0"/>
          <w:sz w:val="32"/>
          <w:szCs w:val="32"/>
        </w:rPr>
        <w:t>0，逾期</w:t>
      </w:r>
      <w:r>
        <w:rPr>
          <w:rFonts w:ascii="仿宋_GB2312" w:hAnsi="新宋体" w:eastAsia="仿宋_GB2312" w:cs="宋体"/>
          <w:kern w:val="0"/>
          <w:sz w:val="32"/>
          <w:szCs w:val="32"/>
        </w:rPr>
        <w:t>不再接受报名。</w:t>
      </w:r>
      <w:r>
        <w:rPr>
          <w:rFonts w:hint="eastAsia" w:ascii="仿宋_GB2312" w:hAnsi="新宋体" w:eastAsia="仿宋_GB2312" w:cs="宋体"/>
          <w:kern w:val="0"/>
          <w:sz w:val="32"/>
          <w:szCs w:val="32"/>
        </w:rPr>
        <w:t>咨询电话：</w:t>
      </w:r>
      <w:r>
        <w:rPr>
          <w:rFonts w:ascii="仿宋_GB2312" w:hAnsi="新宋体" w:eastAsia="仿宋_GB2312" w:cs="宋体"/>
          <w:kern w:val="0"/>
          <w:sz w:val="32"/>
          <w:szCs w:val="32"/>
        </w:rPr>
        <w:t>0633-7999912</w:t>
      </w:r>
      <w:r>
        <w:rPr>
          <w:rFonts w:hint="eastAsia" w:ascii="仿宋_GB2312" w:hAnsi="新宋体" w:eastAsia="仿宋_GB2312" w:cs="宋体"/>
          <w:kern w:val="0"/>
          <w:sz w:val="32"/>
          <w:szCs w:val="32"/>
        </w:rPr>
        <w:t>。</w:t>
      </w:r>
    </w:p>
    <w:p>
      <w:pPr>
        <w:adjustRightInd w:val="0"/>
        <w:snapToGrid w:val="0"/>
        <w:spacing w:line="560" w:lineRule="exact"/>
        <w:ind w:firstLine="560"/>
        <w:rPr>
          <w:rFonts w:ascii="仿宋_GB2312" w:hAnsi="新宋体" w:eastAsia="仿宋_GB2312" w:cs="宋体"/>
          <w:kern w:val="0"/>
          <w:sz w:val="32"/>
          <w:szCs w:val="32"/>
        </w:rPr>
      </w:pPr>
      <w:r>
        <w:rPr>
          <w:rFonts w:hint="eastAsia" w:ascii="楷体_GB2312" w:hAnsi="新宋体" w:eastAsia="楷体_GB2312" w:cs="宋体"/>
          <w:kern w:val="0"/>
          <w:sz w:val="32"/>
          <w:szCs w:val="32"/>
        </w:rPr>
        <w:t>（三）考试形式。</w:t>
      </w:r>
      <w:r>
        <w:rPr>
          <w:rFonts w:hint="eastAsia" w:ascii="仿宋_GB2312" w:hAnsi="新宋体" w:eastAsia="仿宋_GB2312" w:cs="宋体"/>
          <w:kern w:val="0"/>
          <w:sz w:val="32"/>
          <w:szCs w:val="32"/>
        </w:rPr>
        <w:t>本次</w:t>
      </w:r>
      <w:r>
        <w:rPr>
          <w:rFonts w:ascii="仿宋_GB2312" w:hAnsi="新宋体" w:eastAsia="仿宋_GB2312" w:cs="宋体"/>
          <w:kern w:val="0"/>
          <w:sz w:val="32"/>
          <w:szCs w:val="32"/>
        </w:rPr>
        <w:t>考试采取一轮</w:t>
      </w:r>
      <w:r>
        <w:rPr>
          <w:rFonts w:hint="eastAsia" w:ascii="仿宋_GB2312" w:hAnsi="新宋体" w:eastAsia="仿宋_GB2312" w:cs="宋体"/>
          <w:kern w:val="0"/>
          <w:sz w:val="32"/>
          <w:szCs w:val="32"/>
        </w:rPr>
        <w:t>面试的</w:t>
      </w:r>
      <w:r>
        <w:rPr>
          <w:rFonts w:ascii="仿宋_GB2312" w:hAnsi="新宋体" w:eastAsia="仿宋_GB2312" w:cs="宋体"/>
          <w:kern w:val="0"/>
          <w:sz w:val="32"/>
          <w:szCs w:val="32"/>
        </w:rPr>
        <w:t>形式</w:t>
      </w:r>
      <w:r>
        <w:rPr>
          <w:rFonts w:hint="eastAsia" w:ascii="仿宋_GB2312" w:hAnsi="新宋体" w:eastAsia="仿宋_GB2312" w:cs="宋体"/>
          <w:kern w:val="0"/>
          <w:sz w:val="32"/>
          <w:szCs w:val="32"/>
        </w:rPr>
        <w:t>进行</w:t>
      </w:r>
      <w:r>
        <w:rPr>
          <w:rFonts w:ascii="仿宋_GB2312" w:hAnsi="新宋体" w:eastAsia="仿宋_GB2312" w:cs="宋体"/>
          <w:kern w:val="0"/>
          <w:sz w:val="32"/>
          <w:szCs w:val="32"/>
        </w:rPr>
        <w:t>。</w:t>
      </w:r>
      <w:r>
        <w:rPr>
          <w:rFonts w:hint="eastAsia" w:ascii="仿宋_GB2312" w:hAnsi="新宋体" w:eastAsia="仿宋_GB2312" w:cs="宋体"/>
          <w:kern w:val="0"/>
          <w:sz w:val="32"/>
          <w:szCs w:val="32"/>
        </w:rPr>
        <w:t>面试采用半结构化面试法，主要测评应试人员的综合分析、岗位</w:t>
      </w:r>
      <w:r>
        <w:rPr>
          <w:rFonts w:ascii="仿宋_GB2312" w:hAnsi="新宋体" w:eastAsia="仿宋_GB2312" w:cs="宋体"/>
          <w:kern w:val="0"/>
          <w:sz w:val="32"/>
          <w:szCs w:val="32"/>
        </w:rPr>
        <w:t>要求的专业技能</w:t>
      </w:r>
      <w:r>
        <w:rPr>
          <w:rFonts w:hint="eastAsia" w:ascii="仿宋_GB2312" w:hAnsi="新宋体" w:eastAsia="仿宋_GB2312" w:cs="宋体"/>
          <w:kern w:val="0"/>
          <w:sz w:val="32"/>
          <w:szCs w:val="32"/>
        </w:rPr>
        <w:t>以及沟通应变、语言表达等方面的情况，满分为</w:t>
      </w:r>
      <w:r>
        <w:rPr>
          <w:rFonts w:ascii="仿宋_GB2312" w:hAnsi="新宋体" w:eastAsia="仿宋_GB2312" w:cs="宋体"/>
          <w:kern w:val="0"/>
          <w:sz w:val="32"/>
          <w:szCs w:val="32"/>
        </w:rPr>
        <w:t>100分。面试时间、地点另行通知。</w:t>
      </w:r>
    </w:p>
    <w:p>
      <w:pPr>
        <w:adjustRightInd w:val="0"/>
        <w:snapToGrid w:val="0"/>
        <w:spacing w:line="560" w:lineRule="exact"/>
        <w:ind w:firstLine="560"/>
        <w:rPr>
          <w:rFonts w:ascii="黑体" w:hAnsi="黑体" w:eastAsia="黑体" w:cs="宋体"/>
          <w:kern w:val="0"/>
          <w:sz w:val="32"/>
          <w:szCs w:val="32"/>
        </w:rPr>
      </w:pPr>
      <w:r>
        <w:rPr>
          <w:rFonts w:hint="eastAsia" w:ascii="黑体" w:hAnsi="黑体" w:eastAsia="黑体" w:cs="宋体"/>
          <w:kern w:val="0"/>
          <w:sz w:val="32"/>
          <w:szCs w:val="32"/>
        </w:rPr>
        <w:t>三、聘用及待遇</w:t>
      </w:r>
    </w:p>
    <w:p>
      <w:pPr>
        <w:adjustRightInd w:val="0"/>
        <w:snapToGrid w:val="0"/>
        <w:spacing w:line="560" w:lineRule="exact"/>
        <w:ind w:firstLine="640" w:firstLineChars="200"/>
        <w:rPr>
          <w:rFonts w:ascii="仿宋_GB2312" w:hAnsi="新宋体" w:eastAsia="仿宋_GB2312" w:cs="宋体"/>
          <w:kern w:val="0"/>
          <w:sz w:val="32"/>
          <w:szCs w:val="32"/>
        </w:rPr>
      </w:pPr>
      <w:r>
        <w:rPr>
          <w:rFonts w:hint="eastAsia" w:ascii="仿宋_GB2312" w:hAnsi="新宋体" w:eastAsia="仿宋_GB2312" w:cs="宋体"/>
          <w:kern w:val="0"/>
          <w:sz w:val="32"/>
          <w:szCs w:val="32"/>
        </w:rPr>
        <w:t>按面试成绩排名，确定进入</w:t>
      </w:r>
      <w:r>
        <w:rPr>
          <w:rFonts w:ascii="仿宋_GB2312" w:hAnsi="新宋体" w:eastAsia="仿宋_GB2312" w:cs="宋体"/>
          <w:kern w:val="0"/>
          <w:sz w:val="32"/>
          <w:szCs w:val="32"/>
        </w:rPr>
        <w:t>考察</w:t>
      </w:r>
      <w:r>
        <w:rPr>
          <w:rFonts w:hint="eastAsia" w:ascii="仿宋_GB2312" w:hAnsi="新宋体" w:eastAsia="仿宋_GB2312" w:cs="宋体"/>
          <w:kern w:val="0"/>
          <w:sz w:val="32"/>
          <w:szCs w:val="32"/>
        </w:rPr>
        <w:t>、</w:t>
      </w:r>
      <w:r>
        <w:rPr>
          <w:rFonts w:ascii="仿宋_GB2312" w:hAnsi="新宋体" w:eastAsia="仿宋_GB2312" w:cs="宋体"/>
          <w:kern w:val="0"/>
          <w:sz w:val="32"/>
          <w:szCs w:val="32"/>
        </w:rPr>
        <w:t>体检</w:t>
      </w:r>
      <w:r>
        <w:rPr>
          <w:rFonts w:hint="eastAsia" w:ascii="仿宋_GB2312" w:hAnsi="新宋体" w:eastAsia="仿宋_GB2312" w:cs="宋体"/>
          <w:kern w:val="0"/>
          <w:sz w:val="32"/>
          <w:szCs w:val="32"/>
        </w:rPr>
        <w:t>环节</w:t>
      </w:r>
      <w:r>
        <w:rPr>
          <w:rFonts w:ascii="仿宋_GB2312" w:hAnsi="新宋体" w:eastAsia="仿宋_GB2312" w:cs="宋体"/>
          <w:kern w:val="0"/>
          <w:sz w:val="32"/>
          <w:szCs w:val="32"/>
        </w:rPr>
        <w:t>人员名单。</w:t>
      </w:r>
      <w:r>
        <w:rPr>
          <w:rFonts w:hint="eastAsia" w:ascii="仿宋_GB2312" w:hAnsi="新宋体" w:eastAsia="仿宋_GB2312" w:cs="宋体"/>
          <w:kern w:val="0"/>
          <w:sz w:val="32"/>
          <w:szCs w:val="32"/>
        </w:rPr>
        <w:t>经体检、考察合格者，由日照伊发人力资源有限公司办理有关聘用手续，与日照伊发人力资源有限公司签订劳动合同，派遣至日照航空人才发展有限公司工作，试用期</w:t>
      </w:r>
      <w:r>
        <w:rPr>
          <w:rFonts w:ascii="仿宋_GB2312" w:hAnsi="新宋体" w:eastAsia="仿宋_GB2312" w:cs="宋体"/>
          <w:kern w:val="0"/>
          <w:sz w:val="32"/>
          <w:szCs w:val="32"/>
        </w:rPr>
        <w:t>3</w:t>
      </w:r>
      <w:r>
        <w:rPr>
          <w:rFonts w:hint="eastAsia" w:ascii="仿宋_GB2312" w:hAnsi="新宋体" w:eastAsia="仿宋_GB2312" w:cs="宋体"/>
          <w:kern w:val="0"/>
          <w:sz w:val="32"/>
          <w:szCs w:val="32"/>
        </w:rPr>
        <w:t>个月。工资</w:t>
      </w:r>
      <w:r>
        <w:rPr>
          <w:rFonts w:ascii="仿宋_GB2312" w:hAnsi="新宋体" w:eastAsia="仿宋_GB2312" w:cs="宋体"/>
          <w:kern w:val="0"/>
          <w:sz w:val="32"/>
          <w:szCs w:val="32"/>
        </w:rPr>
        <w:t>标准</w:t>
      </w:r>
      <w:r>
        <w:rPr>
          <w:rFonts w:hint="eastAsia" w:ascii="仿宋_GB2312" w:hAnsi="新宋体" w:eastAsia="仿宋_GB2312" w:cs="宋体"/>
          <w:kern w:val="0"/>
          <w:sz w:val="32"/>
          <w:szCs w:val="32"/>
        </w:rPr>
        <w:t>按照日照航空人才发展有限公司</w:t>
      </w:r>
      <w:r>
        <w:rPr>
          <w:rFonts w:ascii="仿宋_GB2312" w:hAnsi="新宋体" w:eastAsia="仿宋_GB2312" w:cs="宋体"/>
          <w:kern w:val="0"/>
          <w:sz w:val="32"/>
          <w:szCs w:val="32"/>
        </w:rPr>
        <w:t>有关</w:t>
      </w:r>
      <w:r>
        <w:rPr>
          <w:rFonts w:hint="eastAsia" w:ascii="仿宋_GB2312" w:hAnsi="新宋体" w:eastAsia="仿宋_GB2312" w:cs="宋体"/>
          <w:kern w:val="0"/>
          <w:sz w:val="32"/>
          <w:szCs w:val="32"/>
        </w:rPr>
        <w:t>薪酬</w:t>
      </w:r>
      <w:r>
        <w:rPr>
          <w:rFonts w:ascii="仿宋_GB2312" w:hAnsi="新宋体" w:eastAsia="仿宋_GB2312" w:cs="宋体"/>
          <w:kern w:val="0"/>
          <w:sz w:val="32"/>
          <w:szCs w:val="32"/>
        </w:rPr>
        <w:t>规定执行</w:t>
      </w:r>
      <w:r>
        <w:rPr>
          <w:rFonts w:hint="eastAsia" w:ascii="仿宋_GB2312" w:hAnsi="新宋体" w:eastAsia="仿宋_GB2312" w:cs="宋体"/>
          <w:kern w:val="0"/>
          <w:sz w:val="32"/>
          <w:szCs w:val="32"/>
        </w:rPr>
        <w:t>，并依法缴纳社会保险。</w:t>
      </w:r>
    </w:p>
    <w:p>
      <w:pPr>
        <w:adjustRightInd w:val="0"/>
        <w:snapToGrid w:val="0"/>
        <w:spacing w:line="560" w:lineRule="exact"/>
        <w:ind w:firstLine="560"/>
        <w:jc w:val="left"/>
        <w:rPr>
          <w:rFonts w:ascii="仿宋_GB2312" w:hAnsi="新宋体" w:eastAsia="仿宋_GB2312" w:cs="宋体"/>
          <w:kern w:val="0"/>
          <w:sz w:val="32"/>
          <w:szCs w:val="32"/>
        </w:rPr>
      </w:pPr>
    </w:p>
    <w:p>
      <w:pPr>
        <w:adjustRightInd w:val="0"/>
        <w:snapToGrid w:val="0"/>
        <w:spacing w:line="560" w:lineRule="exact"/>
        <w:ind w:firstLine="560"/>
        <w:jc w:val="left"/>
        <w:rPr>
          <w:rFonts w:ascii="仿宋_GB2312" w:hAnsi="宋体" w:eastAsia="仿宋_GB2312" w:cs="宋体"/>
          <w:kern w:val="0"/>
          <w:sz w:val="32"/>
          <w:szCs w:val="32"/>
        </w:rPr>
      </w:pPr>
      <w:r>
        <w:rPr>
          <w:rFonts w:hint="eastAsia" w:ascii="仿宋_GB2312" w:hAnsi="新宋体" w:eastAsia="仿宋_GB2312" w:cs="宋体"/>
          <w:kern w:val="0"/>
          <w:sz w:val="32"/>
          <w:szCs w:val="32"/>
        </w:rPr>
        <w:t>附件：《</w:t>
      </w:r>
      <w:r>
        <w:rPr>
          <w:rFonts w:hint="eastAsia" w:ascii="仿宋_GB2312" w:eastAsia="仿宋_GB2312" w:cs="方正小标宋简体"/>
          <w:sz w:val="32"/>
          <w:szCs w:val="32"/>
        </w:rPr>
        <w:t>应聘人员报名表</w:t>
      </w:r>
      <w:r>
        <w:rPr>
          <w:rFonts w:hint="eastAsia" w:ascii="仿宋_GB2312" w:hAnsi="新宋体" w:eastAsia="仿宋_GB2312" w:cs="宋体"/>
          <w:kern w:val="0"/>
          <w:sz w:val="32"/>
          <w:szCs w:val="32"/>
        </w:rPr>
        <w:t>》</w:t>
      </w:r>
    </w:p>
    <w:p>
      <w:pPr>
        <w:adjustRightInd w:val="0"/>
        <w:snapToGrid w:val="0"/>
        <w:spacing w:line="540" w:lineRule="exact"/>
        <w:ind w:firstLine="4160" w:firstLineChars="1300"/>
        <w:rPr>
          <w:rFonts w:ascii="仿宋_GB2312" w:hAnsi="新宋体" w:eastAsia="仿宋_GB2312" w:cs="宋体"/>
          <w:kern w:val="0"/>
          <w:sz w:val="32"/>
          <w:szCs w:val="32"/>
        </w:rPr>
      </w:pPr>
    </w:p>
    <w:p>
      <w:pPr>
        <w:adjustRightInd w:val="0"/>
        <w:snapToGrid w:val="0"/>
        <w:spacing w:line="540" w:lineRule="exact"/>
        <w:ind w:firstLine="4160" w:firstLineChars="1300"/>
        <w:rPr>
          <w:rFonts w:ascii="仿宋_GB2312" w:hAnsi="新宋体" w:eastAsia="仿宋_GB2312" w:cs="宋体"/>
          <w:kern w:val="0"/>
          <w:sz w:val="32"/>
          <w:szCs w:val="32"/>
        </w:rPr>
      </w:pPr>
      <w:r>
        <w:rPr>
          <w:rFonts w:hint="eastAsia" w:ascii="仿宋_GB2312" w:hAnsi="新宋体" w:eastAsia="仿宋_GB2312" w:cs="宋体"/>
          <w:kern w:val="0"/>
          <w:sz w:val="32"/>
          <w:szCs w:val="32"/>
        </w:rPr>
        <w:t>日照伊发人力资源有限公司</w:t>
      </w:r>
    </w:p>
    <w:p>
      <w:pPr>
        <w:adjustRightInd w:val="0"/>
        <w:snapToGrid w:val="0"/>
        <w:spacing w:line="540" w:lineRule="exact"/>
        <w:ind w:firstLine="4160" w:firstLineChars="1300"/>
        <w:rPr>
          <w:rFonts w:ascii="仿宋_GB2312" w:hAnsi="新宋体" w:eastAsia="仿宋_GB2312" w:cs="宋体"/>
          <w:kern w:val="0"/>
          <w:sz w:val="32"/>
          <w:szCs w:val="32"/>
        </w:rPr>
      </w:pPr>
      <w:r>
        <w:rPr>
          <w:rFonts w:hint="eastAsia" w:ascii="仿宋_GB2312" w:hAnsi="新宋体" w:eastAsia="仿宋_GB2312" w:cs="宋体"/>
          <w:kern w:val="0"/>
          <w:sz w:val="32"/>
          <w:szCs w:val="32"/>
        </w:rPr>
        <w:t xml:space="preserve"> </w:t>
      </w:r>
      <w:r>
        <w:rPr>
          <w:rFonts w:ascii="仿宋_GB2312" w:hAnsi="新宋体" w:eastAsia="仿宋_GB2312" w:cs="宋体"/>
          <w:kern w:val="0"/>
          <w:sz w:val="32"/>
          <w:szCs w:val="32"/>
        </w:rPr>
        <w:t xml:space="preserve">     2019</w:t>
      </w:r>
      <w:r>
        <w:rPr>
          <w:rFonts w:hint="eastAsia" w:ascii="仿宋_GB2312" w:hAnsi="新宋体" w:eastAsia="仿宋_GB2312" w:cs="宋体"/>
          <w:kern w:val="0"/>
          <w:sz w:val="32"/>
          <w:szCs w:val="32"/>
        </w:rPr>
        <w:t>年</w:t>
      </w:r>
      <w:r>
        <w:rPr>
          <w:rFonts w:ascii="仿宋_GB2312" w:hAnsi="新宋体" w:eastAsia="仿宋_GB2312" w:cs="宋体"/>
          <w:kern w:val="0"/>
          <w:sz w:val="32"/>
          <w:szCs w:val="32"/>
        </w:rPr>
        <w:t>12</w:t>
      </w:r>
      <w:r>
        <w:rPr>
          <w:rFonts w:hint="eastAsia" w:ascii="仿宋_GB2312" w:hAnsi="新宋体" w:eastAsia="仿宋_GB2312" w:cs="宋体"/>
          <w:kern w:val="0"/>
          <w:sz w:val="32"/>
          <w:szCs w:val="32"/>
        </w:rPr>
        <w:t>月</w:t>
      </w:r>
      <w:r>
        <w:rPr>
          <w:rFonts w:hint="eastAsia" w:ascii="仿宋_GB2312" w:hAnsi="新宋体" w:eastAsia="仿宋_GB2312" w:cs="宋体"/>
          <w:kern w:val="0"/>
          <w:sz w:val="32"/>
          <w:szCs w:val="32"/>
          <w:lang w:val="en-US" w:eastAsia="zh-CN"/>
        </w:rPr>
        <w:t>5</w:t>
      </w:r>
      <w:bookmarkStart w:id="1" w:name="_GoBack"/>
      <w:bookmarkEnd w:id="1"/>
      <w:r>
        <w:rPr>
          <w:rFonts w:hint="eastAsia" w:ascii="仿宋_GB2312" w:hAnsi="新宋体" w:eastAsia="仿宋_GB2312" w:cs="宋体"/>
          <w:kern w:val="0"/>
          <w:sz w:val="32"/>
          <w:szCs w:val="32"/>
        </w:rPr>
        <w:t>日</w:t>
      </w:r>
    </w:p>
    <w:p>
      <w:pPr>
        <w:ind w:firstLine="640" w:firstLineChars="200"/>
        <w:rPr>
          <w:rFonts w:ascii="仿宋_GB2312" w:hAnsi="新宋体" w:eastAsia="仿宋_GB2312" w:cs="宋体"/>
          <w:kern w:val="0"/>
          <w:sz w:val="32"/>
          <w:szCs w:val="32"/>
        </w:rPr>
      </w:pPr>
    </w:p>
    <w:p>
      <w:pPr>
        <w:ind w:firstLine="2640" w:firstLineChars="600"/>
        <w:rPr>
          <w:rFonts w:ascii="方正小标宋简体" w:eastAsia="方正小标宋简体"/>
          <w:sz w:val="44"/>
          <w:szCs w:val="44"/>
        </w:rPr>
      </w:pPr>
      <w:r>
        <w:rPr>
          <w:rFonts w:hint="eastAsia" w:ascii="方正小标宋简体" w:eastAsia="方正小标宋简体"/>
          <w:sz w:val="44"/>
          <w:szCs w:val="44"/>
        </w:rPr>
        <w:t>应聘人员报名表</w:t>
      </w:r>
    </w:p>
    <w:p>
      <w:pPr>
        <w:jc w:val="center"/>
      </w:pPr>
    </w:p>
    <w:tbl>
      <w:tblPr>
        <w:tblStyle w:val="6"/>
        <w:tblW w:w="94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5"/>
        <w:gridCol w:w="380"/>
        <w:gridCol w:w="900"/>
        <w:gridCol w:w="544"/>
        <w:gridCol w:w="1215"/>
        <w:gridCol w:w="45"/>
        <w:gridCol w:w="1080"/>
        <w:gridCol w:w="80"/>
        <w:gridCol w:w="1000"/>
        <w:gridCol w:w="1439"/>
        <w:gridCol w:w="20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7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应聘岗位</w:t>
            </w:r>
          </w:p>
        </w:tc>
        <w:tc>
          <w:tcPr>
            <w:tcW w:w="6303" w:type="dxa"/>
            <w:gridSpan w:val="8"/>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2026"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一寸近期彩色照片（电子版）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7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姓　　名</w:t>
            </w:r>
          </w:p>
        </w:tc>
        <w:tc>
          <w:tcPr>
            <w:tcW w:w="144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性　　别</w:t>
            </w: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出生年月</w:t>
            </w:r>
          </w:p>
        </w:tc>
        <w:tc>
          <w:tcPr>
            <w:tcW w:w="14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2026"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7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民　　族</w:t>
            </w:r>
          </w:p>
        </w:tc>
        <w:tc>
          <w:tcPr>
            <w:tcW w:w="144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政治面貌</w:t>
            </w: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婚　　否</w:t>
            </w:r>
          </w:p>
        </w:tc>
        <w:tc>
          <w:tcPr>
            <w:tcW w:w="14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2026"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107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籍  贯</w:t>
            </w:r>
          </w:p>
        </w:tc>
        <w:tc>
          <w:tcPr>
            <w:tcW w:w="144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 xml:space="preserve">户口 </w:t>
            </w:r>
            <w:r>
              <w:rPr>
                <w:rFonts w:ascii="宋体" w:hAnsi="宋体"/>
                <w:szCs w:val="21"/>
              </w:rPr>
              <w:t xml:space="preserve">    </w:t>
            </w:r>
            <w:r>
              <w:rPr>
                <w:rFonts w:hint="eastAsia" w:ascii="宋体" w:hAnsi="宋体"/>
                <w:szCs w:val="21"/>
              </w:rPr>
              <w:t>所在地</w:t>
            </w: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户口性质</w:t>
            </w:r>
          </w:p>
        </w:tc>
        <w:tc>
          <w:tcPr>
            <w:tcW w:w="14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2026"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7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参加工作</w:t>
            </w:r>
          </w:p>
          <w:p>
            <w:pPr>
              <w:jc w:val="center"/>
              <w:rPr>
                <w:rFonts w:ascii="宋体" w:hAnsi="宋体"/>
                <w:szCs w:val="21"/>
              </w:rPr>
            </w:pPr>
            <w:r>
              <w:rPr>
                <w:rFonts w:hint="eastAsia" w:ascii="宋体" w:hAnsi="宋体"/>
                <w:szCs w:val="21"/>
              </w:rPr>
              <w:t>时间</w:t>
            </w:r>
          </w:p>
        </w:tc>
        <w:tc>
          <w:tcPr>
            <w:tcW w:w="144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260" w:type="dxa"/>
            <w:gridSpan w:val="2"/>
            <w:tcBorders>
              <w:top w:val="single" w:color="auto" w:sz="8" w:space="0"/>
              <w:left w:val="single" w:color="auto" w:sz="8" w:space="0"/>
              <w:bottom w:val="single" w:color="auto" w:sz="8" w:space="0"/>
              <w:right w:val="single" w:color="auto" w:sz="8" w:space="0"/>
            </w:tcBorders>
            <w:tcMar>
              <w:left w:w="0" w:type="dxa"/>
              <w:right w:w="0" w:type="dxa"/>
            </w:tcMar>
            <w:vAlign w:val="center"/>
          </w:tcPr>
          <w:p>
            <w:pPr>
              <w:jc w:val="center"/>
              <w:rPr>
                <w:rFonts w:ascii="宋体" w:hAnsi="宋体"/>
                <w:szCs w:val="21"/>
              </w:rPr>
            </w:pPr>
            <w:r>
              <w:rPr>
                <w:rFonts w:ascii="宋体" w:hAnsi="宋体"/>
                <w:szCs w:val="21"/>
              </w:rPr>
              <w:t>熟悉专业</w:t>
            </w:r>
          </w:p>
          <w:p>
            <w:pPr>
              <w:jc w:val="center"/>
              <w:rPr>
                <w:rFonts w:ascii="宋体" w:hAnsi="宋体"/>
                <w:szCs w:val="21"/>
              </w:rPr>
            </w:pPr>
            <w:r>
              <w:rPr>
                <w:rFonts w:ascii="宋体" w:hAnsi="宋体"/>
                <w:szCs w:val="21"/>
              </w:rPr>
              <w:t>有何特长</w:t>
            </w:r>
          </w:p>
        </w:tc>
        <w:tc>
          <w:tcPr>
            <w:tcW w:w="359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2026"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519" w:type="dxa"/>
            <w:gridSpan w:val="4"/>
            <w:tcBorders>
              <w:top w:val="single" w:color="auto" w:sz="8" w:space="0"/>
              <w:left w:val="single" w:color="auto" w:sz="8" w:space="0"/>
              <w:right w:val="single" w:color="auto" w:sz="8" w:space="0"/>
            </w:tcBorders>
            <w:vAlign w:val="center"/>
          </w:tcPr>
          <w:p>
            <w:pPr>
              <w:jc w:val="center"/>
              <w:rPr>
                <w:rFonts w:ascii="宋体" w:hAnsi="宋体"/>
                <w:szCs w:val="21"/>
              </w:rPr>
            </w:pPr>
            <w:r>
              <w:rPr>
                <w:rFonts w:hint="eastAsia" w:ascii="宋体" w:hAnsi="宋体"/>
                <w:szCs w:val="21"/>
              </w:rPr>
              <w:t>身份证件号</w:t>
            </w:r>
          </w:p>
        </w:tc>
        <w:tc>
          <w:tcPr>
            <w:tcW w:w="3420" w:type="dxa"/>
            <w:gridSpan w:val="5"/>
            <w:tcBorders>
              <w:top w:val="single" w:color="auto" w:sz="8" w:space="0"/>
              <w:left w:val="single" w:color="auto" w:sz="8" w:space="0"/>
              <w:right w:val="single" w:color="auto" w:sz="8" w:space="0"/>
            </w:tcBorders>
            <w:vAlign w:val="center"/>
          </w:tcPr>
          <w:p>
            <w:pPr>
              <w:jc w:val="center"/>
              <w:rPr>
                <w:rFonts w:ascii="宋体" w:hAnsi="宋体"/>
                <w:szCs w:val="21"/>
              </w:rPr>
            </w:pPr>
          </w:p>
        </w:tc>
        <w:tc>
          <w:tcPr>
            <w:tcW w:w="1439" w:type="dxa"/>
            <w:tcBorders>
              <w:top w:val="single" w:color="auto" w:sz="8" w:space="0"/>
              <w:left w:val="single" w:color="auto" w:sz="8"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手    机</w:t>
            </w:r>
          </w:p>
        </w:tc>
        <w:tc>
          <w:tcPr>
            <w:tcW w:w="2026" w:type="dxa"/>
            <w:tcBorders>
              <w:top w:val="single" w:color="auto" w:sz="8" w:space="0"/>
              <w:left w:val="single" w:color="auto" w:sz="8" w:space="0"/>
              <w:bottom w:val="single" w:color="auto" w:sz="4" w:space="0"/>
              <w:right w:val="single" w:color="auto" w:sz="8"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519" w:type="dxa"/>
            <w:gridSpan w:val="4"/>
            <w:tcBorders>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现居住地</w:t>
            </w:r>
          </w:p>
        </w:tc>
        <w:tc>
          <w:tcPr>
            <w:tcW w:w="6885" w:type="dxa"/>
            <w:gridSpan w:val="7"/>
            <w:tcBorders>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51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现工作单位及职务</w:t>
            </w:r>
          </w:p>
        </w:tc>
        <w:tc>
          <w:tcPr>
            <w:tcW w:w="6885" w:type="dxa"/>
            <w:gridSpan w:val="7"/>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51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专业技术职务任职资格</w:t>
            </w:r>
          </w:p>
          <w:p>
            <w:pPr>
              <w:jc w:val="center"/>
              <w:rPr>
                <w:rFonts w:ascii="宋体" w:hAnsi="宋体"/>
                <w:szCs w:val="21"/>
              </w:rPr>
            </w:pPr>
            <w:r>
              <w:rPr>
                <w:rFonts w:hint="eastAsia" w:ascii="宋体" w:hAnsi="宋体"/>
                <w:szCs w:val="21"/>
              </w:rPr>
              <w:t>或职(执)业资格</w:t>
            </w:r>
          </w:p>
        </w:tc>
        <w:tc>
          <w:tcPr>
            <w:tcW w:w="6885" w:type="dxa"/>
            <w:gridSpan w:val="7"/>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7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全日制</w:t>
            </w:r>
          </w:p>
          <w:p>
            <w:pPr>
              <w:jc w:val="center"/>
              <w:rPr>
                <w:rFonts w:ascii="宋体" w:hAnsi="宋体"/>
                <w:szCs w:val="21"/>
              </w:rPr>
            </w:pPr>
            <w:r>
              <w:rPr>
                <w:rFonts w:hint="eastAsia" w:ascii="宋体" w:hAnsi="宋体"/>
                <w:szCs w:val="21"/>
              </w:rPr>
              <w:t>教  育</w:t>
            </w:r>
          </w:p>
        </w:tc>
        <w:tc>
          <w:tcPr>
            <w:tcW w:w="90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学 历</w:t>
            </w:r>
          </w:p>
          <w:p>
            <w:pPr>
              <w:jc w:val="center"/>
              <w:rPr>
                <w:rFonts w:ascii="宋体" w:hAnsi="宋体"/>
                <w:szCs w:val="21"/>
              </w:rPr>
            </w:pPr>
            <w:r>
              <w:rPr>
                <w:rFonts w:hint="eastAsia" w:ascii="宋体" w:hAnsi="宋体"/>
                <w:szCs w:val="21"/>
              </w:rPr>
              <w:t>学 位</w:t>
            </w:r>
          </w:p>
        </w:tc>
        <w:tc>
          <w:tcPr>
            <w:tcW w:w="1759"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205"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毕业院校及专业</w:t>
            </w:r>
          </w:p>
        </w:tc>
        <w:tc>
          <w:tcPr>
            <w:tcW w:w="4465"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7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在  职</w:t>
            </w:r>
          </w:p>
          <w:p>
            <w:pPr>
              <w:jc w:val="center"/>
              <w:rPr>
                <w:rFonts w:ascii="宋体" w:hAnsi="宋体"/>
                <w:szCs w:val="21"/>
              </w:rPr>
            </w:pPr>
            <w:r>
              <w:rPr>
                <w:rFonts w:hint="eastAsia" w:ascii="宋体" w:hAnsi="宋体"/>
                <w:szCs w:val="21"/>
              </w:rPr>
              <w:t>教  育</w:t>
            </w:r>
          </w:p>
        </w:tc>
        <w:tc>
          <w:tcPr>
            <w:tcW w:w="90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学 历</w:t>
            </w:r>
          </w:p>
          <w:p>
            <w:pPr>
              <w:jc w:val="center"/>
              <w:rPr>
                <w:rFonts w:ascii="宋体" w:hAnsi="宋体"/>
                <w:szCs w:val="21"/>
              </w:rPr>
            </w:pPr>
            <w:r>
              <w:rPr>
                <w:rFonts w:hint="eastAsia" w:ascii="宋体" w:hAnsi="宋体"/>
                <w:szCs w:val="21"/>
              </w:rPr>
              <w:t>学 位</w:t>
            </w:r>
          </w:p>
        </w:tc>
        <w:tc>
          <w:tcPr>
            <w:tcW w:w="1759"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205"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毕业院校及专业</w:t>
            </w:r>
          </w:p>
        </w:tc>
        <w:tc>
          <w:tcPr>
            <w:tcW w:w="4465"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75" w:hRule="atLeast"/>
          <w:jc w:val="center"/>
        </w:trPr>
        <w:tc>
          <w:tcPr>
            <w:tcW w:w="695" w:type="dxa"/>
            <w:tcBorders>
              <w:top w:val="single" w:color="auto" w:sz="8" w:space="0"/>
              <w:left w:val="single" w:color="auto" w:sz="8" w:space="0"/>
              <w:right w:val="single" w:color="auto" w:sz="8" w:space="0"/>
            </w:tcBorders>
            <w:textDirection w:val="tbRlV"/>
            <w:vAlign w:val="center"/>
          </w:tcPr>
          <w:p>
            <w:pPr>
              <w:jc w:val="center"/>
              <w:rPr>
                <w:rFonts w:ascii="宋体" w:hAnsi="宋体"/>
                <w:szCs w:val="21"/>
              </w:rPr>
            </w:pPr>
            <w:r>
              <w:rPr>
                <w:rFonts w:hint="eastAsia" w:ascii="宋体" w:hAnsi="宋体"/>
                <w:szCs w:val="21"/>
              </w:rPr>
              <w:t>教  育  与  工  作  经  历</w:t>
            </w:r>
          </w:p>
        </w:tc>
        <w:tc>
          <w:tcPr>
            <w:tcW w:w="8709" w:type="dxa"/>
            <w:gridSpan w:val="10"/>
            <w:tcBorders>
              <w:top w:val="single" w:color="auto" w:sz="8" w:space="0"/>
              <w:left w:val="single" w:color="auto" w:sz="8" w:space="0"/>
              <w:right w:val="single" w:color="auto" w:sz="8" w:space="0"/>
            </w:tcBorders>
          </w:tcPr>
          <w:p>
            <w:pPr>
              <w:jc w:val="center"/>
              <w:rPr>
                <w:rFonts w:ascii="宋体" w:hAnsi="宋体"/>
                <w:szCs w:val="21"/>
              </w:rPr>
            </w:pPr>
            <w:r>
              <w:rPr>
                <w:rFonts w:hint="eastAsia" w:ascii="宋体" w:hAnsi="宋体"/>
                <w:szCs w:val="21"/>
              </w:rPr>
              <w:t>（自大、中专院校学习开始填写至今，时间要连贯，含起止年月、单位、工作岗位、职务）</w:t>
            </w:r>
          </w:p>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179" w:hRule="atLeast"/>
          <w:jc w:val="center"/>
        </w:trPr>
        <w:tc>
          <w:tcPr>
            <w:tcW w:w="695" w:type="dxa"/>
            <w:tcBorders>
              <w:top w:val="single" w:color="auto" w:sz="8" w:space="0"/>
              <w:left w:val="single" w:color="auto" w:sz="8" w:space="0"/>
              <w:bottom w:val="single" w:color="auto" w:sz="8" w:space="0"/>
              <w:right w:val="single" w:color="auto" w:sz="8" w:space="0"/>
            </w:tcBorders>
            <w:textDirection w:val="tbRlV"/>
            <w:vAlign w:val="center"/>
          </w:tcPr>
          <w:p>
            <w:pPr>
              <w:jc w:val="center"/>
              <w:rPr>
                <w:rFonts w:ascii="宋体" w:hAnsi="宋体"/>
                <w:szCs w:val="21"/>
              </w:rPr>
            </w:pPr>
            <w:r>
              <w:rPr>
                <w:rFonts w:hint="eastAsia" w:ascii="宋体" w:hAnsi="宋体"/>
                <w:szCs w:val="21"/>
              </w:rPr>
              <w:t xml:space="preserve"> 现任职岗位情况</w:t>
            </w:r>
          </w:p>
        </w:tc>
        <w:tc>
          <w:tcPr>
            <w:tcW w:w="8709" w:type="dxa"/>
            <w:gridSpan w:val="10"/>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（填写现任职岗位职责等基本情况）</w:t>
            </w: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048" w:hRule="atLeast"/>
          <w:jc w:val="center"/>
        </w:trPr>
        <w:tc>
          <w:tcPr>
            <w:tcW w:w="695" w:type="dxa"/>
            <w:tcBorders>
              <w:top w:val="single" w:color="auto" w:sz="8" w:space="0"/>
              <w:left w:val="single" w:color="auto" w:sz="8" w:space="0"/>
              <w:bottom w:val="single" w:color="auto" w:sz="8" w:space="0"/>
              <w:right w:val="single" w:color="auto" w:sz="8" w:space="0"/>
            </w:tcBorders>
            <w:textDirection w:val="tbRlV"/>
            <w:vAlign w:val="center"/>
          </w:tcPr>
          <w:p>
            <w:pPr>
              <w:jc w:val="center"/>
              <w:rPr>
                <w:rFonts w:ascii="宋体" w:hAnsi="宋体"/>
                <w:szCs w:val="21"/>
              </w:rPr>
            </w:pPr>
            <w:r>
              <w:rPr>
                <w:rFonts w:hint="eastAsia" w:ascii="宋体" w:hAnsi="宋体"/>
                <w:szCs w:val="21"/>
              </w:rPr>
              <w:t>主要工作业绩</w:t>
            </w:r>
          </w:p>
        </w:tc>
        <w:tc>
          <w:tcPr>
            <w:tcW w:w="8709" w:type="dxa"/>
            <w:gridSpan w:val="10"/>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28" w:hRule="atLeast"/>
          <w:jc w:val="center"/>
        </w:trPr>
        <w:tc>
          <w:tcPr>
            <w:tcW w:w="695" w:type="dxa"/>
            <w:tcBorders>
              <w:top w:val="single" w:color="auto" w:sz="8" w:space="0"/>
              <w:left w:val="single" w:color="auto" w:sz="8" w:space="0"/>
              <w:bottom w:val="single" w:color="auto" w:sz="8" w:space="0"/>
              <w:right w:val="single" w:color="auto" w:sz="8" w:space="0"/>
            </w:tcBorders>
            <w:textDirection w:val="tbRlV"/>
            <w:vAlign w:val="center"/>
          </w:tcPr>
          <w:p>
            <w:pPr>
              <w:jc w:val="center"/>
              <w:rPr>
                <w:rFonts w:ascii="宋体" w:hAnsi="宋体"/>
                <w:szCs w:val="21"/>
              </w:rPr>
            </w:pPr>
            <w:r>
              <w:rPr>
                <w:rFonts w:ascii="宋体" w:hAnsi="宋体"/>
                <w:szCs w:val="21"/>
              </w:rPr>
              <w:t>奖惩情况</w:t>
            </w:r>
          </w:p>
        </w:tc>
        <w:tc>
          <w:tcPr>
            <w:tcW w:w="8709" w:type="dxa"/>
            <w:gridSpan w:val="10"/>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49" w:hRule="atLeast"/>
          <w:jc w:val="center"/>
        </w:trPr>
        <w:tc>
          <w:tcPr>
            <w:tcW w:w="695" w:type="dxa"/>
            <w:tcBorders>
              <w:top w:val="single" w:color="auto" w:sz="8" w:space="0"/>
              <w:left w:val="single" w:color="auto" w:sz="8" w:space="0"/>
              <w:bottom w:val="single" w:color="auto" w:sz="8" w:space="0"/>
              <w:right w:val="single" w:color="auto" w:sz="8" w:space="0"/>
            </w:tcBorders>
            <w:textDirection w:val="tbRlV"/>
            <w:vAlign w:val="center"/>
          </w:tcPr>
          <w:p>
            <w:pPr>
              <w:jc w:val="center"/>
              <w:rPr>
                <w:rFonts w:ascii="宋体" w:hAnsi="宋体"/>
                <w:szCs w:val="21"/>
              </w:rPr>
            </w:pPr>
            <w:r>
              <w:rPr>
                <w:rFonts w:hint="eastAsia" w:ascii="宋体" w:hAnsi="宋体"/>
                <w:szCs w:val="21"/>
              </w:rPr>
              <w:t>备注</w:t>
            </w:r>
          </w:p>
        </w:tc>
        <w:tc>
          <w:tcPr>
            <w:tcW w:w="8709" w:type="dxa"/>
            <w:gridSpan w:val="10"/>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bl>
    <w:p>
      <w:r>
        <w:rPr>
          <w:rFonts w:hint="eastAsia"/>
        </w:rPr>
        <w:t>注：应聘者如有其他条件或要求，可在“备注”栏中注明。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1AD"/>
    <w:rsid w:val="0001423A"/>
    <w:rsid w:val="00050829"/>
    <w:rsid w:val="000B299A"/>
    <w:rsid w:val="00106552"/>
    <w:rsid w:val="00117153"/>
    <w:rsid w:val="0014533F"/>
    <w:rsid w:val="00181550"/>
    <w:rsid w:val="001D0412"/>
    <w:rsid w:val="00204AE9"/>
    <w:rsid w:val="0024689F"/>
    <w:rsid w:val="00293188"/>
    <w:rsid w:val="002A24EC"/>
    <w:rsid w:val="002C43F5"/>
    <w:rsid w:val="00327B39"/>
    <w:rsid w:val="00335165"/>
    <w:rsid w:val="0033662B"/>
    <w:rsid w:val="003370F5"/>
    <w:rsid w:val="003479BD"/>
    <w:rsid w:val="00353F6E"/>
    <w:rsid w:val="0036775C"/>
    <w:rsid w:val="003C3F7F"/>
    <w:rsid w:val="004505D7"/>
    <w:rsid w:val="0045303C"/>
    <w:rsid w:val="004622B0"/>
    <w:rsid w:val="004A0007"/>
    <w:rsid w:val="004A723E"/>
    <w:rsid w:val="004D2117"/>
    <w:rsid w:val="005002D3"/>
    <w:rsid w:val="00541C50"/>
    <w:rsid w:val="00555906"/>
    <w:rsid w:val="006171AD"/>
    <w:rsid w:val="00632F90"/>
    <w:rsid w:val="00651A18"/>
    <w:rsid w:val="006622AA"/>
    <w:rsid w:val="00685EA1"/>
    <w:rsid w:val="006A2FFF"/>
    <w:rsid w:val="006C093F"/>
    <w:rsid w:val="006D1FDA"/>
    <w:rsid w:val="006E4565"/>
    <w:rsid w:val="00747B39"/>
    <w:rsid w:val="007774D4"/>
    <w:rsid w:val="0078268E"/>
    <w:rsid w:val="007C6828"/>
    <w:rsid w:val="008365D1"/>
    <w:rsid w:val="00841EC5"/>
    <w:rsid w:val="008961D5"/>
    <w:rsid w:val="008B5FAC"/>
    <w:rsid w:val="008E2191"/>
    <w:rsid w:val="009265EE"/>
    <w:rsid w:val="0094060B"/>
    <w:rsid w:val="00973708"/>
    <w:rsid w:val="00981B84"/>
    <w:rsid w:val="00984F4B"/>
    <w:rsid w:val="009874CF"/>
    <w:rsid w:val="00996F0D"/>
    <w:rsid w:val="009C137F"/>
    <w:rsid w:val="009C30F4"/>
    <w:rsid w:val="00A406FA"/>
    <w:rsid w:val="00A41681"/>
    <w:rsid w:val="00A6598E"/>
    <w:rsid w:val="00A66CB9"/>
    <w:rsid w:val="00AC42BF"/>
    <w:rsid w:val="00AC42E7"/>
    <w:rsid w:val="00AC5617"/>
    <w:rsid w:val="00AE4CB4"/>
    <w:rsid w:val="00B12C54"/>
    <w:rsid w:val="00B1660E"/>
    <w:rsid w:val="00B3412A"/>
    <w:rsid w:val="00B50FEB"/>
    <w:rsid w:val="00C43571"/>
    <w:rsid w:val="00C64F74"/>
    <w:rsid w:val="00CD0071"/>
    <w:rsid w:val="00D44CD5"/>
    <w:rsid w:val="00D56C32"/>
    <w:rsid w:val="00D628AC"/>
    <w:rsid w:val="00D70676"/>
    <w:rsid w:val="00D76AA3"/>
    <w:rsid w:val="00E229EB"/>
    <w:rsid w:val="00E42C0F"/>
    <w:rsid w:val="00E60079"/>
    <w:rsid w:val="00E91525"/>
    <w:rsid w:val="00EA4026"/>
    <w:rsid w:val="00F25DD1"/>
    <w:rsid w:val="00F468C7"/>
    <w:rsid w:val="00F60469"/>
    <w:rsid w:val="00F82961"/>
    <w:rsid w:val="00FA2B69"/>
    <w:rsid w:val="75215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Hyperlink"/>
    <w:basedOn w:val="7"/>
    <w:semiHidden/>
    <w:unhideWhenUsed/>
    <w:qFormat/>
    <w:uiPriority w:val="99"/>
    <w:rPr>
      <w:color w:val="0000FF"/>
      <w:u w:val="single"/>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190</Words>
  <Characters>1085</Characters>
  <Lines>9</Lines>
  <Paragraphs>2</Paragraphs>
  <TotalTime>0</TotalTime>
  <ScaleCrop>false</ScaleCrop>
  <LinksUpToDate>false</LinksUpToDate>
  <CharactersWithSpaces>1273</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2019-06-04T06:46:00Z</dcterms:created>
  <dc:creator>L-ZH</dc:creator>
  <cp:lastModifiedBy>Administrator</cp:lastModifiedBy>
  <cp:lastPrinted>2019-12-04T06:42:00Z</cp:lastPrinted>
  <dcterms:modified xsi:type="dcterms:W3CDTF">2019-12-05T01:31:58Z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