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rFonts w:ascii="仿宋" w:hAnsi="仿宋" w:eastAsia="PMingLiU"/>
          <w:color w:val="222222"/>
          <w:sz w:val="28"/>
          <w:szCs w:val="28"/>
          <w:lang w:val="en-US" w:eastAsia="zh-TW"/>
        </w:rPr>
        <w:pict>
          <v:shape id="_x0000_s1026" o:spid="_x0000_s1026" o:spt="75" type="#_x0000_t75" style="position:absolute;left:0pt;margin-left:-36pt;margin-top:64.85pt;height:598.6pt;width:495.8pt;z-index:25165926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  <o:OLEObject Type="Embed" ProgID="Excel.Sheet.12" ShapeID="_x0000_s1026" DrawAspect="Content" ObjectID="_1468075725">
            <o:LockedField>false</o:LockedField>
          </o:OLEObject>
        </w:pict>
      </w:r>
      <w:r>
        <w:rPr>
          <w:rFonts w:hint="eastAsia" w:ascii="仿宋" w:hAnsi="仿宋" w:eastAsia="宋体"/>
          <w:color w:val="222222"/>
          <w:sz w:val="28"/>
          <w:szCs w:val="28"/>
          <w:lang w:val="en-US" w:eastAsia="zh-CN"/>
        </w:rPr>
        <w:t>附件1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E0F85"/>
    <w:rsid w:val="51CE0F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2017-12-04T06:49:00Z</dcterms:created>
  <dc:creator>ヤ美↘妞灬→</dc:creator>
  <cp:lastModifiedBy>ヤ美↘妞灬→</cp:lastModifiedBy>
  <dcterms:modified xsi:type="dcterms:W3CDTF">2017-12-04T06:50:36Z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